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Pr="00825B78" w:rsidRDefault="009D083E" w:rsidP="009D083E">
      <w:pPr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</w:t>
      </w:r>
      <w:r w:rsidR="00BC5C4C" w:rsidRPr="00825B78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C5C4C" w:rsidRPr="00825B78" w:rsidRDefault="00BC5C4C" w:rsidP="00F803D3">
      <w:pPr>
        <w:ind w:left="-426"/>
        <w:jc w:val="right"/>
        <w:rPr>
          <w:rFonts w:ascii="Tahoma" w:hAnsi="Tahoma" w:cs="Tahoma"/>
          <w:sz w:val="20"/>
          <w:szCs w:val="20"/>
        </w:rPr>
      </w:pPr>
    </w:p>
    <w:p w:rsidR="00BC5C4C" w:rsidRPr="00825B78" w:rsidRDefault="00BC5C4C" w:rsidP="00F803D3">
      <w:pPr>
        <w:spacing w:line="276" w:lineRule="auto"/>
        <w:ind w:left="-426"/>
        <w:jc w:val="center"/>
        <w:rPr>
          <w:rFonts w:ascii="Tahoma" w:hAnsi="Tahoma" w:cs="Tahoma"/>
          <w:sz w:val="20"/>
          <w:szCs w:val="20"/>
        </w:rPr>
      </w:pPr>
      <w:r w:rsidRPr="00825B78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020673" w:rsidRPr="00020673" w:rsidRDefault="00020673" w:rsidP="00020673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020673">
        <w:rPr>
          <w:rFonts w:ascii="Tahoma" w:eastAsia="Times New Roman" w:hAnsi="Tahoma" w:cs="Tahoma"/>
          <w:b/>
          <w:sz w:val="20"/>
          <w:szCs w:val="20"/>
        </w:rPr>
        <w:t>Оказание услуг по физической охране объектов Удмуртского филиала АО "ЭнергосбыТ Плюс" на 2024-2026 годы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104"/>
      </w:tblGrid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731902" w:rsidP="0073190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Оказание услуг по физическ</w:t>
            </w:r>
            <w:r w:rsidR="009D083E">
              <w:rPr>
                <w:rFonts w:ascii="Tahoma" w:hAnsi="Tahoma" w:cs="Tahoma"/>
                <w:sz w:val="20"/>
                <w:szCs w:val="20"/>
              </w:rPr>
              <w:t>ой охране объектов Удмуртского</w:t>
            </w:r>
            <w:r w:rsidRPr="00731902">
              <w:rPr>
                <w:rFonts w:ascii="Tahoma" w:hAnsi="Tahoma" w:cs="Tahoma"/>
                <w:sz w:val="20"/>
                <w:szCs w:val="20"/>
              </w:rPr>
              <w:t xml:space="preserve"> филиал</w:t>
            </w:r>
            <w:r w:rsidR="00FC5AF8">
              <w:rPr>
                <w:rFonts w:ascii="Tahoma" w:hAnsi="Tahoma" w:cs="Tahoma"/>
                <w:sz w:val="20"/>
                <w:szCs w:val="20"/>
              </w:rPr>
              <w:t>а АО "ЭнергосбыТ Плюс".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9D083E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Объекты Удмуртского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филиала АО «Энерг</w:t>
            </w:r>
            <w:r w:rsidR="00EB1B06">
              <w:rPr>
                <w:rFonts w:ascii="Tahoma" w:hAnsi="Tahoma" w:cs="Tahoma"/>
                <w:sz w:val="20"/>
                <w:szCs w:val="20"/>
              </w:rPr>
              <w:t>осбыТ Плюс», согласно Приложению</w:t>
            </w:r>
            <w:r w:rsidR="00731902" w:rsidRPr="00731902">
              <w:rPr>
                <w:rFonts w:ascii="Tahoma" w:hAnsi="Tahoma" w:cs="Tahoma"/>
                <w:sz w:val="20"/>
                <w:szCs w:val="20"/>
              </w:rPr>
              <w:t xml:space="preserve"> № 1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Default="00731902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 w:rsidR="00A47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ло: </w:t>
            </w:r>
            <w:r w:rsidR="00125D5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01.04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.2024г.</w:t>
            </w:r>
          </w:p>
          <w:p w:rsidR="00BC5C4C" w:rsidRPr="00731902" w:rsidRDefault="00125D51" w:rsidP="007319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31.03</w:t>
            </w:r>
            <w:r w:rsidR="00A479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.2026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7319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 w:rsidR="00C039D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 к Техническому заданию.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731902" w:rsidP="00A623B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охране </w:t>
            </w:r>
            <w:bookmarkStart w:id="0" w:name="_GoBack"/>
            <w:bookmarkEnd w:id="0"/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ерритории объектов Удмуртского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 «ЭнергосбыТ Плюс», в соответс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твии с требованиями настоящего Т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ехнического задания.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C5C4C" w:rsidRDefault="00BC5C4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2.2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опасности и режиму Удмуртского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АО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«ЭнергосбыТ Плюс» (далее – «ОБ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Р») на перемещение за территорию охраняемого Объекта крупногабаритных грузов.</w:t>
            </w:r>
          </w:p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="003B61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Контроль допуска лиц на территорию охраняемого Объекта (офисного помещения) в праздничные, выходные дни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работников Заказчика без предварительного 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согласования режима работы с ОБ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Р.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2.5.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2.6.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2.7.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Привлечение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оказанию охранных услуг третьих лиц не допускается. </w:t>
            </w:r>
          </w:p>
          <w:p w:rsidR="00731902" w:rsidRPr="00731902" w:rsidRDefault="003B6139" w:rsidP="0073190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2.8.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BC5C4C" w:rsidRDefault="003B6139" w:rsidP="0073190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2.9.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31902"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ы.</w:t>
            </w:r>
          </w:p>
          <w:p w:rsidR="005B03FA" w:rsidRDefault="005B03FA" w:rsidP="003B6139">
            <w:pPr>
              <w:tabs>
                <w:tab w:val="left" w:pos="467"/>
                <w:tab w:val="left" w:pos="609"/>
                <w:tab w:val="left" w:pos="751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2.1</w:t>
            </w:r>
            <w:r w:rsidR="003B613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5B03F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C5C4C" w:rsidRDefault="00BC5C4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31902" w:rsidRPr="00731902" w:rsidRDefault="00731902" w:rsidP="0073190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BC5C4C" w:rsidRDefault="00731902" w:rsidP="00C039D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 w:rsidR="009D08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необходимом для оказания услуг.</w:t>
            </w:r>
          </w:p>
        </w:tc>
      </w:tr>
      <w:tr w:rsidR="00BC5C4C" w:rsidTr="00825B7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825B7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4C" w:rsidRDefault="00BC5C4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02" w:rsidRPr="00731902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BC5C4C" w:rsidRDefault="00731902" w:rsidP="00731902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731902" w:rsidRDefault="00731902"/>
    <w:p w:rsidR="00731902" w:rsidRPr="00731902" w:rsidRDefault="00440A54" w:rsidP="00440A54">
      <w:pPr>
        <w:keepNext/>
        <w:keepLines/>
        <w:widowControl w:val="0"/>
        <w:spacing w:after="0" w:line="200" w:lineRule="exact"/>
        <w:jc w:val="center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                                                                     </w:t>
      </w:r>
      <w:r w:rsidR="00731902"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2024г.:</w:t>
      </w: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679"/>
        <w:gridCol w:w="1933"/>
        <w:gridCol w:w="992"/>
        <w:gridCol w:w="1417"/>
        <w:gridCol w:w="993"/>
        <w:gridCol w:w="1134"/>
        <w:gridCol w:w="1162"/>
      </w:tblGrid>
      <w:tr w:rsidR="00731902" w:rsidRPr="00731902" w:rsidTr="00825B78">
        <w:trPr>
          <w:trHeight w:val="9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825B7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Оржоникидзе, 52-а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A4797D" w:rsidP="00A4797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25D51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25D51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6 600</w:t>
            </w:r>
          </w:p>
        </w:tc>
      </w:tr>
      <w:tr w:rsidR="00731902" w:rsidRPr="00731902" w:rsidTr="00825B78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ОПиОК 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(г. Ижевск)</w:t>
            </w: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</w:t>
            </w:r>
            <w:r w:rsidR="00440A5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440A5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8:00 </w:t>
            </w:r>
            <w:r w:rsid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 17:00 (вторник-суббота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25D51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25D51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1 719</w:t>
            </w:r>
          </w:p>
        </w:tc>
      </w:tr>
      <w:tr w:rsidR="00731902" w:rsidRPr="00731902" w:rsidTr="00825B78">
        <w:trPr>
          <w:trHeight w:val="4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(г. Ижевск)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(вторник-суббота</w:t>
            </w:r>
            <w:r w:rsidR="005C0AC7"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125D51" w:rsidP="00125D5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191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C51FF6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1 719</w:t>
            </w:r>
          </w:p>
        </w:tc>
      </w:tr>
      <w:tr w:rsidR="00731902" w:rsidRPr="00731902" w:rsidTr="00825B78">
        <w:trPr>
          <w:trHeight w:val="615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="00301BD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(г. Ижевск)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                   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ул. Баранова, 7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(вторник-суббота</w:t>
            </w:r>
            <w:r w:rsidR="005C0AC7"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C51FF6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C51FF6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1 719</w:t>
            </w:r>
          </w:p>
        </w:tc>
      </w:tr>
      <w:tr w:rsidR="00731902" w:rsidRPr="00731902" w:rsidTr="00825B78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Завьяловский </w:t>
            </w:r>
            <w:r w:rsidR="0081319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  <w:r w:rsidR="00731902"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        ул. Нефтяников</w:t>
            </w:r>
            <w:r w:rsid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31902" w:rsidRPr="00731902" w:rsidRDefault="005C0AC7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5C0AC7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C51FF6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902" w:rsidRPr="00731902" w:rsidRDefault="00C51FF6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1 719</w:t>
            </w:r>
          </w:p>
        </w:tc>
      </w:tr>
      <w:tr w:rsidR="00731902" w:rsidRPr="00731902" w:rsidTr="00825B78">
        <w:trPr>
          <w:trHeight w:val="377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2024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C51FF6" w:rsidP="00352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  13 476</w:t>
            </w:r>
          </w:p>
        </w:tc>
      </w:tr>
    </w:tbl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31902" w:rsidRPr="00731902" w:rsidRDefault="00731902" w:rsidP="00731902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охране, режим оказания услуг в 2025г.:</w:t>
      </w:r>
    </w:p>
    <w:tbl>
      <w:tblPr>
        <w:tblW w:w="9952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1162"/>
      </w:tblGrid>
      <w:tr w:rsidR="00731902" w:rsidRPr="00731902" w:rsidTr="00825B7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31902" w:rsidRPr="00731902" w:rsidTr="00825B7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ул. Оржоникидзе, 5</w:t>
            </w:r>
            <w:r w:rsidR="003523E4"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A4797D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8 760</w:t>
            </w:r>
          </w:p>
        </w:tc>
      </w:tr>
      <w:tr w:rsidR="00731902" w:rsidRPr="00731902" w:rsidTr="00825B7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Калашникова,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E6CE5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 ул. Баранова, 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902" w:rsidRPr="00731902" w:rsidRDefault="00731902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 w:rsidR="00825B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A4797D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Завьяловский </w:t>
            </w:r>
            <w:r w:rsid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E6CE5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Завьялово,                     ул. Нефтяников,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31902" w:rsidRPr="00731902" w:rsidRDefault="003523E4" w:rsidP="007319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523E4" w:rsidP="007319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2 232</w:t>
            </w:r>
          </w:p>
        </w:tc>
      </w:tr>
      <w:tr w:rsidR="00731902" w:rsidRPr="00731902" w:rsidTr="00825B78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1902" w:rsidRPr="00731902" w:rsidRDefault="00731902" w:rsidP="0073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общее количество часов охраны в 2025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1902" w:rsidRPr="00731902" w:rsidRDefault="00301BD4" w:rsidP="0073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17 688</w:t>
            </w:r>
          </w:p>
        </w:tc>
      </w:tr>
    </w:tbl>
    <w:p w:rsidR="00731902" w:rsidRDefault="00731902"/>
    <w:p w:rsidR="005B03FA" w:rsidRPr="00731902" w:rsidRDefault="005B03FA" w:rsidP="005B03F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объектов Заказчика, подлежащих охр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ане, режим оказания услуг в 2026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г.:</w:t>
      </w:r>
    </w:p>
    <w:tbl>
      <w:tblPr>
        <w:tblW w:w="9952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1162"/>
      </w:tblGrid>
      <w:tr w:rsidR="005B03FA" w:rsidRPr="00731902" w:rsidTr="00F2763A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5B03FA" w:rsidRPr="00731902" w:rsidTr="00F2763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Центральный офис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ул. Оржоникидзе, 5</w:t>
            </w: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2 160</w:t>
            </w:r>
          </w:p>
        </w:tc>
      </w:tr>
      <w:tr w:rsidR="005B03FA" w:rsidRPr="00731902" w:rsidTr="00F2763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ул. Кирова,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504</w:t>
            </w:r>
          </w:p>
        </w:tc>
      </w:tr>
      <w:tr w:rsidR="005B03FA" w:rsidRPr="00731902" w:rsidTr="00F2763A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4797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проспект Конструктора М.Т. Калашникова,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504</w:t>
            </w:r>
          </w:p>
        </w:tc>
      </w:tr>
      <w:tr w:rsidR="005B03FA" w:rsidRPr="00731902" w:rsidTr="00F2763A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г. Ижевск,                    ул. Баранова, 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504</w:t>
            </w:r>
          </w:p>
        </w:tc>
      </w:tr>
      <w:tr w:rsidR="005B03FA" w:rsidRPr="00731902" w:rsidTr="00F2763A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Завьяловский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E6CE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УР, с. Завьялово,                     ул. Нефтяников,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B03FA" w:rsidRPr="00731902" w:rsidRDefault="005B03FA" w:rsidP="00F276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5B03FA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504</w:t>
            </w:r>
          </w:p>
        </w:tc>
      </w:tr>
      <w:tr w:rsidR="005B03FA" w:rsidRPr="00731902" w:rsidTr="00F2763A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03FA" w:rsidRPr="00731902" w:rsidRDefault="005B03FA" w:rsidP="00F27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ИТОГО: обще</w:t>
            </w:r>
            <w:r w:rsidR="00B8454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е количество часов охраны в 2026</w:t>
            </w:r>
            <w:r w:rsidRPr="00731902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3FA" w:rsidRPr="00731902" w:rsidRDefault="00125D51" w:rsidP="00F27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4 176</w:t>
            </w:r>
          </w:p>
        </w:tc>
      </w:tr>
    </w:tbl>
    <w:p w:rsidR="005B03FA" w:rsidRDefault="005B03FA"/>
    <w:p w:rsidR="00BC5C4C" w:rsidRDefault="00BC5C4C"/>
    <w:sectPr w:rsidR="00BC5C4C" w:rsidSect="00F803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4B0" w:rsidRDefault="00A744B0" w:rsidP="00BC5C4C">
      <w:pPr>
        <w:spacing w:after="0" w:line="240" w:lineRule="auto"/>
      </w:pPr>
      <w:r>
        <w:separator/>
      </w:r>
    </w:p>
  </w:endnote>
  <w:endnote w:type="continuationSeparator" w:id="0">
    <w:p w:rsidR="00A744B0" w:rsidRDefault="00A744B0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4B0" w:rsidRDefault="00A744B0" w:rsidP="00BC5C4C">
      <w:pPr>
        <w:spacing w:after="0" w:line="240" w:lineRule="auto"/>
      </w:pPr>
      <w:r>
        <w:separator/>
      </w:r>
    </w:p>
  </w:footnote>
  <w:footnote w:type="continuationSeparator" w:id="0">
    <w:p w:rsidR="00A744B0" w:rsidRDefault="00A744B0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C"/>
    <w:rsid w:val="00020673"/>
    <w:rsid w:val="0011213C"/>
    <w:rsid w:val="00125D51"/>
    <w:rsid w:val="001B09A4"/>
    <w:rsid w:val="00210CE8"/>
    <w:rsid w:val="002974C3"/>
    <w:rsid w:val="00301BD4"/>
    <w:rsid w:val="003523E4"/>
    <w:rsid w:val="003B6139"/>
    <w:rsid w:val="00440A54"/>
    <w:rsid w:val="004C6165"/>
    <w:rsid w:val="00540668"/>
    <w:rsid w:val="005B03FA"/>
    <w:rsid w:val="005C0AC7"/>
    <w:rsid w:val="006B16E7"/>
    <w:rsid w:val="00731902"/>
    <w:rsid w:val="007E3809"/>
    <w:rsid w:val="007E6CE5"/>
    <w:rsid w:val="0081319B"/>
    <w:rsid w:val="00825B78"/>
    <w:rsid w:val="009D083E"/>
    <w:rsid w:val="00A178D2"/>
    <w:rsid w:val="00A4797D"/>
    <w:rsid w:val="00A623B0"/>
    <w:rsid w:val="00A744B0"/>
    <w:rsid w:val="00A92CA0"/>
    <w:rsid w:val="00B84542"/>
    <w:rsid w:val="00BC5C4C"/>
    <w:rsid w:val="00C039D9"/>
    <w:rsid w:val="00C51FF6"/>
    <w:rsid w:val="00EB1B06"/>
    <w:rsid w:val="00F803D3"/>
    <w:rsid w:val="00FC5AF8"/>
    <w:rsid w:val="00FD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85EC5-1A7C-4EBE-96DC-8C0390A7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9BAA-7901-4E99-8B26-E93B860C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Вологжанин Вячеслав Владимирович</cp:lastModifiedBy>
  <cp:revision>19</cp:revision>
  <cp:lastPrinted>2023-11-30T04:02:00Z</cp:lastPrinted>
  <dcterms:created xsi:type="dcterms:W3CDTF">2023-10-19T05:23:00Z</dcterms:created>
  <dcterms:modified xsi:type="dcterms:W3CDTF">2024-02-13T09:13:00Z</dcterms:modified>
</cp:coreProperties>
</file>